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24E" w:rsidRDefault="00D2424E" w:rsidP="00D2424E">
      <w:pPr>
        <w:rPr>
          <w:rFonts w:ascii="Franklin Gothic Book" w:hAnsi="Franklin Gothic Book"/>
        </w:rPr>
      </w:pPr>
    </w:p>
    <w:p w:rsidR="004723D9" w:rsidRPr="00B60CBD" w:rsidRDefault="004723D9" w:rsidP="00B60CBD">
      <w:pPr>
        <w:rPr>
          <w:rFonts w:ascii="Franklin Gothic Book" w:eastAsia="Arial" w:hAnsi="Franklin Gothic Book" w:cs="Arial"/>
          <w:b/>
          <w:sz w:val="40"/>
          <w:szCs w:val="40"/>
        </w:rPr>
      </w:pPr>
      <w:r w:rsidRPr="00B60CBD">
        <w:rPr>
          <w:rFonts w:ascii="Franklin Gothic Book" w:eastAsia="Arial" w:hAnsi="Franklin Gothic Book" w:cs="Arial"/>
          <w:b/>
          <w:sz w:val="40"/>
          <w:szCs w:val="40"/>
        </w:rPr>
        <w:t>Latent TB testing eligibility poster</w:t>
      </w:r>
    </w:p>
    <w:p w:rsidR="004723D9" w:rsidRDefault="004723D9" w:rsidP="004723D9">
      <w:pPr>
        <w:rPr>
          <w:rFonts w:ascii="Franklin Gothic Book" w:eastAsia="Arial" w:hAnsi="Franklin Gothic Book" w:cs="Arial"/>
        </w:rPr>
      </w:pPr>
    </w:p>
    <w:p w:rsidR="004723D9" w:rsidRPr="00D2424E" w:rsidRDefault="001F3289" w:rsidP="00BA4521">
      <w:pPr>
        <w:bidi/>
        <w:rPr>
          <w:rFonts w:ascii="Franklin Gothic Book" w:hAnsi="Franklin Gothic Book" w:cs="Raavi"/>
          <w:lang w:bidi="ps-AF"/>
        </w:rPr>
      </w:pPr>
      <w:r>
        <w:rPr>
          <w:rFonts w:ascii="Franklin Gothic Book" w:hAnsi="Franklin Gothic Book" w:hint="cs"/>
          <w:rtl/>
          <w:lang w:bidi="ps-AF"/>
        </w:rPr>
        <w:t xml:space="preserve">د ناڅرګنده ټي بي وړیا/مفت معائنه کوونه او معالجه </w:t>
      </w:r>
    </w:p>
    <w:p w:rsidR="004723D9" w:rsidRPr="00D2424E" w:rsidRDefault="004723D9" w:rsidP="00BA4521">
      <w:pPr>
        <w:bidi/>
        <w:rPr>
          <w:rFonts w:ascii="Franklin Gothic Book" w:hAnsi="Franklin Gothic Book" w:cs="Raavi"/>
          <w:lang w:bidi="pa-IN"/>
        </w:rPr>
      </w:pPr>
    </w:p>
    <w:p w:rsidR="004723D9" w:rsidRPr="00D2424E" w:rsidRDefault="001F3289" w:rsidP="00BA4521">
      <w:pPr>
        <w:bidi/>
        <w:rPr>
          <w:rFonts w:ascii="Franklin Gothic Book" w:hAnsi="Franklin Gothic Book"/>
          <w:lang w:bidi="ps-AF"/>
        </w:rPr>
      </w:pPr>
      <w:r>
        <w:rPr>
          <w:rFonts w:ascii="Franklin Gothic Book" w:hAnsi="Franklin Gothic Book" w:hint="cs"/>
          <w:rtl/>
          <w:lang w:bidi="ps-AF"/>
        </w:rPr>
        <w:t xml:space="preserve">آیا </w:t>
      </w:r>
      <w:r w:rsidR="004F2CD7">
        <w:rPr>
          <w:rFonts w:ascii="Franklin Gothic Book" w:hAnsi="Franklin Gothic Book" w:hint="cs"/>
          <w:rtl/>
          <w:lang w:bidi="ps-AF"/>
        </w:rPr>
        <w:t>س</w:t>
      </w:r>
      <w:r>
        <w:rPr>
          <w:rFonts w:ascii="Franklin Gothic Book" w:hAnsi="Franklin Gothic Book" w:hint="cs"/>
          <w:rtl/>
          <w:lang w:bidi="ps-AF"/>
        </w:rPr>
        <w:t xml:space="preserve">تاسو عمر د شپاړسو (۱۶) </w:t>
      </w:r>
      <w:r w:rsidR="004F2CD7">
        <w:rPr>
          <w:rFonts w:ascii="Franklin Gothic Book" w:hAnsi="Franklin Gothic Book" w:hint="cs"/>
          <w:rtl/>
          <w:lang w:bidi="ps-AF"/>
        </w:rPr>
        <w:t xml:space="preserve">نه </w:t>
      </w:r>
      <w:r>
        <w:rPr>
          <w:rFonts w:ascii="Franklin Gothic Book" w:hAnsi="Franklin Gothic Book" w:hint="cs"/>
          <w:rtl/>
          <w:lang w:bidi="ps-AF"/>
        </w:rPr>
        <w:t xml:space="preserve">تر پنځه دیرش (۳۵) کاله پورې دې؟ </w:t>
      </w:r>
    </w:p>
    <w:p w:rsidR="004723D9" w:rsidRPr="00D2424E" w:rsidRDefault="004723D9" w:rsidP="00BA4521">
      <w:pPr>
        <w:bidi/>
        <w:rPr>
          <w:rFonts w:ascii="Franklin Gothic Book" w:hAnsi="Franklin Gothic Book"/>
          <w:color w:val="943634"/>
          <w:cs/>
          <w:lang w:bidi="hi-IN"/>
        </w:rPr>
      </w:pPr>
    </w:p>
    <w:p w:rsidR="004723D9" w:rsidRPr="00D2424E" w:rsidRDefault="001F3289" w:rsidP="00BA4521">
      <w:pPr>
        <w:bidi/>
        <w:rPr>
          <w:rFonts w:ascii="Franklin Gothic Book" w:hAnsi="Franklin Gothic Book"/>
          <w:lang w:bidi="ps-AF"/>
        </w:rPr>
      </w:pPr>
      <w:r>
        <w:rPr>
          <w:rFonts w:ascii="Franklin Gothic Book" w:hAnsi="Franklin Gothic Book" w:hint="cs"/>
          <w:rtl/>
          <w:lang w:bidi="ps-AF"/>
        </w:rPr>
        <w:t xml:space="preserve">آیا تاسو په بریتانیا کښې په تیرو پنځه (۵) کالونو کښې میشته شوې یئ، </w:t>
      </w:r>
    </w:p>
    <w:p w:rsidR="004723D9" w:rsidRPr="00D2424E" w:rsidRDefault="004723D9" w:rsidP="00BA4521">
      <w:pPr>
        <w:bidi/>
        <w:rPr>
          <w:rFonts w:ascii="Franklin Gothic Book" w:hAnsi="Franklin Gothic Book" w:cs="Raavi"/>
          <w:lang w:bidi="pa-IN"/>
        </w:rPr>
      </w:pPr>
    </w:p>
    <w:p w:rsidR="004723D9" w:rsidRPr="00D2424E" w:rsidRDefault="001F3289" w:rsidP="001F3289">
      <w:pPr>
        <w:bidi/>
        <w:rPr>
          <w:rFonts w:ascii="Franklin Gothic Book" w:hAnsi="Franklin Gothic Book"/>
          <w:lang w:bidi="gu-IN"/>
        </w:rPr>
      </w:pPr>
      <w:r>
        <w:rPr>
          <w:rFonts w:ascii="Franklin Gothic Book" w:hAnsi="Franklin Gothic Book" w:hint="cs"/>
          <w:rtl/>
          <w:lang w:bidi="ps-AF"/>
        </w:rPr>
        <w:t>آیا تاسو په لاندې ذکر شوو هیوادونو کښې په یو کښې</w:t>
      </w:r>
      <w:r w:rsidR="004F2CD7">
        <w:rPr>
          <w:rFonts w:ascii="Franklin Gothic Book" w:hAnsi="Franklin Gothic Book" w:hint="cs"/>
          <w:rtl/>
          <w:lang w:bidi="ps-AF"/>
        </w:rPr>
        <w:t xml:space="preserve"> هم</w:t>
      </w:r>
      <w:r>
        <w:rPr>
          <w:rFonts w:ascii="Franklin Gothic Book" w:hAnsi="Franklin Gothic Book" w:hint="cs"/>
          <w:rtl/>
          <w:lang w:bidi="ps-AF"/>
        </w:rPr>
        <w:t xml:space="preserve"> استوګنه کړې ده. </w:t>
      </w:r>
    </w:p>
    <w:p w:rsidR="004723D9" w:rsidRPr="00D2424E" w:rsidRDefault="004723D9" w:rsidP="00BA4521">
      <w:pPr>
        <w:bidi/>
        <w:rPr>
          <w:rFonts w:ascii="Franklin Gothic Book" w:hAnsi="Franklin Gothic Book" w:cs="Raavi"/>
          <w:lang w:bidi="pa-IN"/>
        </w:rPr>
      </w:pPr>
    </w:p>
    <w:p w:rsidR="004723D9" w:rsidRPr="00D2424E" w:rsidRDefault="001F3289" w:rsidP="00290D5E">
      <w:pPr>
        <w:bidi/>
        <w:rPr>
          <w:rFonts w:ascii="Franklin Gothic Book" w:hAnsi="Franklin Gothic Book"/>
          <w:lang w:bidi="ps-AF"/>
        </w:rPr>
      </w:pPr>
      <w:r>
        <w:rPr>
          <w:rFonts w:ascii="Franklin Gothic Book" w:hAnsi="Franklin Gothic Book" w:hint="cs"/>
          <w:rtl/>
          <w:lang w:bidi="ps-AF"/>
        </w:rPr>
        <w:t xml:space="preserve">که تاسو د دې سوالونو ځواب هو ورکړئ، نو تاسو </w:t>
      </w:r>
      <w:r w:rsidR="00290D5E">
        <w:rPr>
          <w:rFonts w:ascii="Franklin Gothic Book" w:hAnsi="Franklin Gothic Book" w:hint="cs"/>
          <w:rtl/>
          <w:lang w:bidi="ps-AF"/>
        </w:rPr>
        <w:t xml:space="preserve">د ناڅرګنده ټي بي د کتنې لپاره </w:t>
      </w:r>
      <w:r>
        <w:rPr>
          <w:rFonts w:ascii="Franklin Gothic Book" w:hAnsi="Franklin Gothic Book" w:hint="cs"/>
          <w:rtl/>
          <w:lang w:bidi="ps-AF"/>
        </w:rPr>
        <w:t>د وینې د وړیا</w:t>
      </w:r>
      <w:r w:rsidR="001E1FC7">
        <w:rPr>
          <w:rFonts w:ascii="Franklin Gothic Book" w:hAnsi="Franklin Gothic Book" w:hint="cs"/>
          <w:rtl/>
          <w:lang w:bidi="ps-AF"/>
        </w:rPr>
        <w:t>/مفت</w:t>
      </w:r>
      <w:r>
        <w:rPr>
          <w:rFonts w:ascii="Franklin Gothic Book" w:hAnsi="Franklin Gothic Book" w:hint="cs"/>
          <w:rtl/>
          <w:lang w:bidi="ps-AF"/>
        </w:rPr>
        <w:t xml:space="preserve"> معائنې </w:t>
      </w:r>
      <w:r w:rsidR="00290D5E">
        <w:rPr>
          <w:rFonts w:ascii="Franklin Gothic Book" w:hAnsi="Franklin Gothic Book" w:hint="cs"/>
          <w:rtl/>
          <w:lang w:bidi="ps-AF"/>
        </w:rPr>
        <w:t xml:space="preserve">وړ یئ. </w:t>
      </w:r>
      <w:r>
        <w:rPr>
          <w:rFonts w:ascii="Franklin Gothic Book" w:hAnsi="Franklin Gothic Book" w:hint="cs"/>
          <w:rtl/>
          <w:lang w:bidi="ps-AF"/>
        </w:rPr>
        <w:t xml:space="preserve"> </w:t>
      </w:r>
    </w:p>
    <w:p w:rsidR="004723D9" w:rsidRPr="00D2424E" w:rsidRDefault="004723D9" w:rsidP="00BA4521">
      <w:pPr>
        <w:bidi/>
        <w:rPr>
          <w:rStyle w:val="tw4winMark"/>
          <w:rFonts w:ascii="Franklin Gothic Book" w:hAnsi="Franklin Gothic Book" w:cs="Raavi"/>
          <w:vanish w:val="0"/>
          <w:lang w:bidi="pa-IN"/>
        </w:rPr>
      </w:pPr>
    </w:p>
    <w:p w:rsidR="004723D9" w:rsidRPr="001E1FC7" w:rsidRDefault="001E1FC7" w:rsidP="001E1FC7">
      <w:pPr>
        <w:bidi/>
        <w:rPr>
          <w:rFonts w:ascii="Franklin Gothic Book" w:hAnsi="Franklin Gothic Book"/>
          <w:bCs/>
        </w:rPr>
      </w:pPr>
      <w:r w:rsidRPr="001E1FC7">
        <w:rPr>
          <w:rFonts w:ascii="Franklin Gothic Book" w:hAnsi="Franklin Gothic Book" w:hint="cs"/>
          <w:bCs/>
          <w:rtl/>
          <w:lang w:bidi="ps-AF"/>
        </w:rPr>
        <w:t>مهرباني اوکړئ د خپلې کتنې د ټاکنې لپاره د شفاخانې د استقبالیې د کارکونکي سره رابطه اوکړئ</w:t>
      </w:r>
    </w:p>
    <w:p w:rsidR="004723D9" w:rsidRPr="00D2424E" w:rsidRDefault="001E1FC7" w:rsidP="001E1FC7">
      <w:pPr>
        <w:tabs>
          <w:tab w:val="left" w:pos="2846"/>
        </w:tabs>
        <w:bidi/>
        <w:rPr>
          <w:rFonts w:ascii="Franklin Gothic Book" w:eastAsia="Times New Roman" w:hAnsi="Franklin Gothic Book" w:cs="Shruti"/>
          <w:noProof/>
          <w:snapToGrid w:val="0"/>
          <w:color w:val="FF0000"/>
        </w:rPr>
      </w:pPr>
      <w:r>
        <w:rPr>
          <w:rFonts w:ascii="Franklin Gothic Book" w:eastAsia="Times New Roman" w:hAnsi="Franklin Gothic Book" w:cs="Times New Roman"/>
          <w:noProof/>
          <w:snapToGrid w:val="0"/>
          <w:color w:val="FF0000"/>
          <w:rtl/>
        </w:rPr>
        <w:tab/>
      </w:r>
    </w:p>
    <w:p w:rsidR="004723D9" w:rsidRPr="00D2424E" w:rsidRDefault="001E1FC7" w:rsidP="001E1FC7">
      <w:pPr>
        <w:pStyle w:val="ListParagraph"/>
        <w:bidi/>
        <w:ind w:left="0"/>
        <w:rPr>
          <w:rFonts w:ascii="Franklin Gothic Book" w:hAnsi="Franklin Gothic Book" w:cs="Arial"/>
          <w:bCs/>
        </w:rPr>
      </w:pPr>
      <w:r>
        <w:rPr>
          <w:rFonts w:ascii="Franklin Gothic Book" w:hAnsi="Franklin Gothic Book" w:cs="Arial" w:hint="cs"/>
          <w:bCs/>
          <w:rtl/>
          <w:lang w:bidi="ps-AF"/>
        </w:rPr>
        <w:t xml:space="preserve">د شفاخانې خدمات وړیا/مفت، محرم او د هر چا لپاره دې. خپله محلي شفاخانه/کلینک دلته اومومئ:  </w:t>
      </w:r>
      <w:r w:rsidR="004723D9" w:rsidRPr="00D2424E">
        <w:rPr>
          <w:rFonts w:ascii="Franklin Gothic Book" w:hAnsi="Franklin Gothic Book" w:cs="Arial"/>
          <w:bCs/>
        </w:rPr>
        <w:t xml:space="preserve"> </w:t>
      </w:r>
      <w:hyperlink r:id="rId5" w:history="1">
        <w:r w:rsidR="004723D9" w:rsidRPr="00D2424E">
          <w:rPr>
            <w:rStyle w:val="Hyperlink"/>
            <w:rFonts w:ascii="Franklin Gothic Book" w:hAnsi="Franklin Gothic Book" w:cs="Arial"/>
            <w:bCs/>
          </w:rPr>
          <w:t>www.nhs.uk</w:t>
        </w:r>
      </w:hyperlink>
    </w:p>
    <w:p w:rsidR="004723D9" w:rsidRPr="00D2424E" w:rsidRDefault="004723D9" w:rsidP="00BA4521">
      <w:pPr>
        <w:pStyle w:val="ListParagraph"/>
        <w:bidi/>
        <w:ind w:left="0"/>
        <w:rPr>
          <w:rFonts w:ascii="Franklin Gothic Book" w:hAnsi="Franklin Gothic Book" w:cs="Arial"/>
        </w:rPr>
      </w:pPr>
    </w:p>
    <w:p w:rsidR="004723D9" w:rsidRPr="00D2424E" w:rsidRDefault="001E1FC7" w:rsidP="00371CF1">
      <w:pPr>
        <w:pStyle w:val="ListParagraph"/>
        <w:bidi/>
        <w:ind w:left="0"/>
        <w:rPr>
          <w:lang w:bidi="ps-AF"/>
        </w:rPr>
      </w:pPr>
      <w:r>
        <w:rPr>
          <w:rFonts w:ascii="Franklin Gothic Book" w:hAnsi="Franklin Gothic Book" w:cs="Arial" w:hint="cs"/>
          <w:rtl/>
          <w:lang w:bidi="ps-AF"/>
        </w:rPr>
        <w:t xml:space="preserve"> </w:t>
      </w:r>
      <w:hyperlink r:id="rId6" w:history="1">
        <w:r w:rsidRPr="001E1FC7">
          <w:rPr>
            <w:rStyle w:val="Hyperlink"/>
            <w:rFonts w:hint="cs"/>
            <w:color w:val="auto"/>
            <w:u w:val="none"/>
            <w:rtl/>
            <w:lang w:bidi="ps-AF"/>
          </w:rPr>
          <w:t>د</w:t>
        </w:r>
      </w:hyperlink>
      <w:r>
        <w:rPr>
          <w:rFonts w:hint="cs"/>
          <w:rtl/>
          <w:lang w:bidi="ps-AF"/>
        </w:rPr>
        <w:t xml:space="preserve"> ناڅرګنده ټي بي په اړه د نور اضافي معلوماتو لپاره وګورئ:</w:t>
      </w:r>
      <w:r w:rsidR="00544450">
        <w:rPr>
          <w:lang w:bidi="ps-AF"/>
        </w:rPr>
        <w:t xml:space="preserve">  </w:t>
      </w:r>
      <w:r w:rsidR="00371CF1">
        <w:rPr>
          <w:lang w:bidi="ps-AF"/>
        </w:rPr>
        <w:t xml:space="preserve"> </w:t>
      </w:r>
      <w:hyperlink r:id="rId7" w:history="1">
        <w:r w:rsidR="00371CF1" w:rsidRPr="00D2424E">
          <w:rPr>
            <w:rStyle w:val="Hyperlink"/>
            <w:rFonts w:ascii="Franklin Gothic Book" w:hAnsi="Franklin Gothic Book" w:cs="Arial"/>
          </w:rPr>
          <w:t>www.thetruthabout</w:t>
        </w:r>
        <w:r w:rsidR="00371CF1" w:rsidRPr="006B39FD">
          <w:rPr>
            <w:rStyle w:val="Hyperlink"/>
            <w:rFonts w:ascii="Franklin Gothic Book" w:hAnsi="Franklin Gothic Book" w:cs="Arial"/>
            <w:b/>
          </w:rPr>
          <w:t>tb</w:t>
        </w:r>
        <w:r w:rsidR="00371CF1" w:rsidRPr="00D2424E">
          <w:rPr>
            <w:rStyle w:val="Hyperlink"/>
            <w:rFonts w:ascii="Franklin Gothic Book" w:hAnsi="Franklin Gothic Book" w:cs="Arial"/>
          </w:rPr>
          <w:t>.org/latent-tb</w:t>
        </w:r>
      </w:hyperlink>
      <w:r w:rsidR="00371CF1">
        <w:t xml:space="preserve"> </w:t>
      </w:r>
      <w:r w:rsidRPr="001E1FC7">
        <w:rPr>
          <w:rFonts w:hint="cs"/>
          <w:color w:val="0000FF"/>
          <w:u w:val="single"/>
          <w:rtl/>
          <w:lang w:bidi="ps-AF"/>
        </w:rPr>
        <w:t xml:space="preserve">    </w:t>
      </w:r>
    </w:p>
    <w:sectPr w:rsidR="004723D9" w:rsidRPr="00D2424E" w:rsidSect="00DF361D">
      <w:pgSz w:w="11906" w:h="16838"/>
      <w:pgMar w:top="117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A27A6"/>
    <w:multiLevelType w:val="hybridMultilevel"/>
    <w:tmpl w:val="8B2A38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924BCA"/>
    <w:multiLevelType w:val="hybridMultilevel"/>
    <w:tmpl w:val="7200088E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B2C7981"/>
    <w:multiLevelType w:val="hybridMultilevel"/>
    <w:tmpl w:val="FBE41B4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B870B6E"/>
    <w:multiLevelType w:val="hybridMultilevel"/>
    <w:tmpl w:val="FBE41B4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4663281"/>
    <w:multiLevelType w:val="hybridMultilevel"/>
    <w:tmpl w:val="90D480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2424E"/>
    <w:rsid w:val="0008342F"/>
    <w:rsid w:val="000A5E81"/>
    <w:rsid w:val="000B462A"/>
    <w:rsid w:val="001750FC"/>
    <w:rsid w:val="001E1FC7"/>
    <w:rsid w:val="001F3289"/>
    <w:rsid w:val="001F4592"/>
    <w:rsid w:val="00211065"/>
    <w:rsid w:val="002171CA"/>
    <w:rsid w:val="0022592F"/>
    <w:rsid w:val="0025328B"/>
    <w:rsid w:val="002574CA"/>
    <w:rsid w:val="0026343A"/>
    <w:rsid w:val="00274CCE"/>
    <w:rsid w:val="00290D5E"/>
    <w:rsid w:val="002C2C72"/>
    <w:rsid w:val="002D2E25"/>
    <w:rsid w:val="00371CF1"/>
    <w:rsid w:val="0042312E"/>
    <w:rsid w:val="004723D9"/>
    <w:rsid w:val="004A308E"/>
    <w:rsid w:val="004F2CD7"/>
    <w:rsid w:val="00502ED8"/>
    <w:rsid w:val="0050349A"/>
    <w:rsid w:val="005225BF"/>
    <w:rsid w:val="005242FE"/>
    <w:rsid w:val="0053023A"/>
    <w:rsid w:val="00544287"/>
    <w:rsid w:val="00544450"/>
    <w:rsid w:val="00555991"/>
    <w:rsid w:val="005667B6"/>
    <w:rsid w:val="00586A91"/>
    <w:rsid w:val="00617A6B"/>
    <w:rsid w:val="0062251A"/>
    <w:rsid w:val="0063396D"/>
    <w:rsid w:val="00661EED"/>
    <w:rsid w:val="00676406"/>
    <w:rsid w:val="006B39FD"/>
    <w:rsid w:val="00740967"/>
    <w:rsid w:val="00762FC0"/>
    <w:rsid w:val="007E7F08"/>
    <w:rsid w:val="007F6A4F"/>
    <w:rsid w:val="00800099"/>
    <w:rsid w:val="00875659"/>
    <w:rsid w:val="008850D8"/>
    <w:rsid w:val="009042F8"/>
    <w:rsid w:val="009D57F9"/>
    <w:rsid w:val="00A674C8"/>
    <w:rsid w:val="00A7538F"/>
    <w:rsid w:val="00AB5316"/>
    <w:rsid w:val="00AC5C62"/>
    <w:rsid w:val="00B33A3F"/>
    <w:rsid w:val="00B54812"/>
    <w:rsid w:val="00B60CBD"/>
    <w:rsid w:val="00B61195"/>
    <w:rsid w:val="00B800CE"/>
    <w:rsid w:val="00B80F1E"/>
    <w:rsid w:val="00B959F3"/>
    <w:rsid w:val="00B96EDD"/>
    <w:rsid w:val="00BA4521"/>
    <w:rsid w:val="00BC5A49"/>
    <w:rsid w:val="00CB321A"/>
    <w:rsid w:val="00CD696D"/>
    <w:rsid w:val="00CF0502"/>
    <w:rsid w:val="00D2424E"/>
    <w:rsid w:val="00DD65D9"/>
    <w:rsid w:val="00DF361D"/>
    <w:rsid w:val="00E11074"/>
    <w:rsid w:val="00EC584F"/>
    <w:rsid w:val="00ED547D"/>
    <w:rsid w:val="00F17497"/>
    <w:rsid w:val="00F179DC"/>
    <w:rsid w:val="00F201A3"/>
    <w:rsid w:val="00F33AB2"/>
    <w:rsid w:val="00F86320"/>
    <w:rsid w:val="00FA68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2F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424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2424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D2424E"/>
    <w:rPr>
      <w:rFonts w:ascii="Franklin Gothic Book" w:hAnsi="Franklin Gothic Boo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uiPriority w:val="99"/>
    <w:rsid w:val="00D2424E"/>
    <w:rPr>
      <w:rFonts w:ascii="Courier New" w:hAnsi="Courier New"/>
      <w:vanish/>
      <w:color w:val="800080"/>
      <w:sz w:val="24"/>
      <w:vertAlign w:val="sub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2C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C7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C2C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2C7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2C7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2C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2C7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2F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424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2424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D2424E"/>
    <w:rPr>
      <w:rFonts w:ascii="Franklin Gothic Book" w:hAnsi="Franklin Gothic Boo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uiPriority w:val="99"/>
    <w:rsid w:val="00D2424E"/>
    <w:rPr>
      <w:rFonts w:ascii="Courier New" w:hAnsi="Courier New"/>
      <w:vanish/>
      <w:color w:val="800080"/>
      <w:sz w:val="24"/>
      <w:vertAlign w:val="sub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2C72"/>
    <w:rPr>
      <w:rFonts w:ascii="Tahoma" w:hAnsi="Tahoma" w:cs="Tahoma"/>
      <w:sz w:val="16"/>
      <w:szCs w:val="16"/>
    </w:rPr>
  </w:style>
  <w:style w:type="character" w:customStyle="1" w:styleId="BalloonTextChar">
    <w:name w:val="نص في بالون Char"/>
    <w:basedOn w:val="DefaultParagraphFont"/>
    <w:link w:val="BalloonText"/>
    <w:uiPriority w:val="99"/>
    <w:semiHidden/>
    <w:rsid w:val="002C2C7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C2C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2C72"/>
    <w:rPr>
      <w:sz w:val="20"/>
      <w:szCs w:val="20"/>
    </w:rPr>
  </w:style>
  <w:style w:type="character" w:customStyle="1" w:styleId="CommentTextChar">
    <w:name w:val="نص تعليق Char"/>
    <w:basedOn w:val="DefaultParagraphFont"/>
    <w:link w:val="CommentText"/>
    <w:uiPriority w:val="99"/>
    <w:semiHidden/>
    <w:rsid w:val="002C2C7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2C72"/>
    <w:rPr>
      <w:b/>
      <w:bCs/>
    </w:rPr>
  </w:style>
  <w:style w:type="character" w:customStyle="1" w:styleId="CommentSubjectChar">
    <w:name w:val="موضوع تعليق Char"/>
    <w:basedOn w:val="CommentTextChar"/>
    <w:link w:val="CommentSubject"/>
    <w:uiPriority w:val="99"/>
    <w:semiHidden/>
    <w:rsid w:val="002C2C72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hetruthabouttb.org/latent-t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&#1583;" TargetMode="External"/><Relationship Id="rId5" Type="http://schemas.openxmlformats.org/officeDocument/2006/relationships/hyperlink" Target="http://www.nhs.uk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1060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helen.clegg</cp:lastModifiedBy>
  <cp:revision>20</cp:revision>
  <cp:lastPrinted>2016-07-15T05:41:00Z</cp:lastPrinted>
  <dcterms:created xsi:type="dcterms:W3CDTF">2016-07-15T22:10:00Z</dcterms:created>
  <dcterms:modified xsi:type="dcterms:W3CDTF">2016-07-21T07:12:00Z</dcterms:modified>
</cp:coreProperties>
</file>